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3F" w:rsidRPr="00AA53A9" w:rsidRDefault="00100F3F" w:rsidP="00100F3F">
      <w:pPr>
        <w:jc w:val="center"/>
        <w:rPr>
          <w:b/>
          <w:sz w:val="28"/>
          <w:szCs w:val="28"/>
        </w:rPr>
      </w:pPr>
      <w:r w:rsidRPr="00AA53A9">
        <w:rPr>
          <w:rFonts w:hint="eastAsia"/>
          <w:b/>
          <w:sz w:val="28"/>
          <w:szCs w:val="28"/>
        </w:rPr>
        <w:t>欧洲亚马逊</w:t>
      </w:r>
      <w:r w:rsidR="00AA53A9" w:rsidRPr="00AA53A9">
        <w:rPr>
          <w:rFonts w:hint="eastAsia"/>
          <w:b/>
          <w:sz w:val="28"/>
          <w:szCs w:val="28"/>
        </w:rPr>
        <w:t>合作</w:t>
      </w:r>
      <w:r w:rsidRPr="00AA53A9">
        <w:rPr>
          <w:rFonts w:hint="eastAsia"/>
          <w:b/>
          <w:sz w:val="28"/>
          <w:szCs w:val="28"/>
        </w:rPr>
        <w:t>协议</w:t>
      </w:r>
    </w:p>
    <w:p w:rsidR="00100F3F" w:rsidRPr="00AA53A9" w:rsidRDefault="00100F3F">
      <w:pPr>
        <w:rPr>
          <w:sz w:val="28"/>
          <w:szCs w:val="28"/>
        </w:rPr>
      </w:pPr>
    </w:p>
    <w:p w:rsidR="00D66882" w:rsidRPr="00AA53A9" w:rsidRDefault="00D66882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甲方</w:t>
      </w:r>
      <w:r w:rsidR="00BB375D" w:rsidRPr="00AA53A9">
        <w:rPr>
          <w:rFonts w:hint="eastAsia"/>
          <w:sz w:val="28"/>
          <w:szCs w:val="28"/>
        </w:rPr>
        <w:t>：</w:t>
      </w:r>
      <w:r w:rsidR="00A477FB" w:rsidRPr="00AA53A9">
        <w:rPr>
          <w:rFonts w:hint="eastAsia"/>
          <w:sz w:val="28"/>
          <w:szCs w:val="28"/>
        </w:rPr>
        <w:t>深圳市</w:t>
      </w:r>
      <w:r w:rsidR="00DB5BFB">
        <w:rPr>
          <w:rFonts w:hint="eastAsia"/>
          <w:sz w:val="28"/>
          <w:szCs w:val="28"/>
        </w:rPr>
        <w:t>XXXXXX</w:t>
      </w:r>
      <w:r w:rsidR="00A477FB" w:rsidRPr="00AA53A9">
        <w:rPr>
          <w:rFonts w:hint="eastAsia"/>
          <w:sz w:val="28"/>
          <w:szCs w:val="28"/>
        </w:rPr>
        <w:t xml:space="preserve">有限公司　　　</w:t>
      </w:r>
      <w:r w:rsidR="00D051E3">
        <w:rPr>
          <w:rFonts w:hint="eastAsia"/>
          <w:sz w:val="28"/>
          <w:szCs w:val="28"/>
        </w:rPr>
        <w:t xml:space="preserve"> </w:t>
      </w:r>
      <w:r w:rsidR="00A477FB" w:rsidRPr="00AA53A9">
        <w:rPr>
          <w:rFonts w:hint="eastAsia"/>
          <w:sz w:val="28"/>
          <w:szCs w:val="28"/>
        </w:rPr>
        <w:t>代表人</w:t>
      </w:r>
      <w:r w:rsidR="00BB375D" w:rsidRPr="00AA53A9">
        <w:rPr>
          <w:rFonts w:hint="eastAsia"/>
          <w:sz w:val="28"/>
          <w:szCs w:val="28"/>
        </w:rPr>
        <w:t>：</w:t>
      </w:r>
      <w:r w:rsidR="00020642" w:rsidRPr="00AA53A9">
        <w:rPr>
          <w:rFonts w:hint="eastAsia"/>
          <w:sz w:val="28"/>
          <w:szCs w:val="28"/>
        </w:rPr>
        <w:t xml:space="preserve">　　　　　　</w:t>
      </w:r>
    </w:p>
    <w:p w:rsidR="00D66882" w:rsidRPr="00AA53A9" w:rsidRDefault="00D66882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乙方</w:t>
      </w:r>
      <w:r w:rsidR="00BB375D" w:rsidRPr="00AA53A9">
        <w:rPr>
          <w:rFonts w:hint="eastAsia"/>
          <w:sz w:val="28"/>
          <w:szCs w:val="28"/>
        </w:rPr>
        <w:t>：</w:t>
      </w:r>
      <w:r w:rsidR="006729DC" w:rsidRPr="00AA53A9">
        <w:rPr>
          <w:rFonts w:hint="eastAsia"/>
          <w:sz w:val="28"/>
          <w:szCs w:val="28"/>
        </w:rPr>
        <w:t>深圳市</w:t>
      </w:r>
      <w:r w:rsidR="00DB5BFB">
        <w:rPr>
          <w:rFonts w:hint="eastAsia"/>
          <w:sz w:val="28"/>
          <w:szCs w:val="28"/>
        </w:rPr>
        <w:t>####</w:t>
      </w:r>
      <w:r w:rsidR="006729DC" w:rsidRPr="00AA53A9">
        <w:rPr>
          <w:rFonts w:hint="eastAsia"/>
          <w:sz w:val="28"/>
          <w:szCs w:val="28"/>
        </w:rPr>
        <w:t xml:space="preserve">贸易有限公司　　</w:t>
      </w:r>
      <w:r w:rsidR="00D051E3">
        <w:rPr>
          <w:rFonts w:hint="eastAsia"/>
          <w:sz w:val="28"/>
          <w:szCs w:val="28"/>
        </w:rPr>
        <w:t xml:space="preserve"> </w:t>
      </w:r>
      <w:r w:rsidR="00A477FB" w:rsidRPr="00AA53A9">
        <w:rPr>
          <w:rFonts w:hint="eastAsia"/>
          <w:sz w:val="28"/>
          <w:szCs w:val="28"/>
        </w:rPr>
        <w:t>代表人</w:t>
      </w:r>
      <w:r w:rsidR="006729DC" w:rsidRPr="00AA53A9">
        <w:rPr>
          <w:rFonts w:hint="eastAsia"/>
          <w:sz w:val="28"/>
          <w:szCs w:val="28"/>
        </w:rPr>
        <w:t>：</w:t>
      </w:r>
    </w:p>
    <w:p w:rsidR="006729DC" w:rsidRPr="00AA53A9" w:rsidRDefault="006729DC">
      <w:pPr>
        <w:rPr>
          <w:sz w:val="28"/>
          <w:szCs w:val="28"/>
        </w:rPr>
      </w:pPr>
    </w:p>
    <w:p w:rsidR="00D66882" w:rsidRPr="00AA53A9" w:rsidRDefault="006729DC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甲乙双方经友好协商，在平等互利的原则下，就合作运营亚马逊店铺达成如下</w:t>
      </w:r>
      <w:r w:rsidR="00A82599">
        <w:rPr>
          <w:rFonts w:hint="eastAsia"/>
          <w:sz w:val="28"/>
          <w:szCs w:val="28"/>
        </w:rPr>
        <w:t>协议</w:t>
      </w:r>
      <w:r w:rsidR="00D66882" w:rsidRPr="00AA53A9">
        <w:rPr>
          <w:rFonts w:hint="eastAsia"/>
          <w:sz w:val="28"/>
          <w:szCs w:val="28"/>
        </w:rPr>
        <w:t>：</w:t>
      </w:r>
    </w:p>
    <w:p w:rsidR="006729DC" w:rsidRPr="00AA53A9" w:rsidRDefault="006729DC">
      <w:pPr>
        <w:rPr>
          <w:sz w:val="28"/>
          <w:szCs w:val="28"/>
        </w:rPr>
      </w:pPr>
    </w:p>
    <w:p w:rsidR="006729DC" w:rsidRPr="00AA53A9" w:rsidRDefault="006729DC" w:rsidP="006729DC">
      <w:pPr>
        <w:pStyle w:val="a5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AA53A9">
        <w:rPr>
          <w:rFonts w:hint="eastAsia"/>
          <w:b/>
          <w:sz w:val="28"/>
          <w:szCs w:val="28"/>
        </w:rPr>
        <w:t>出资及占股情况：</w:t>
      </w:r>
    </w:p>
    <w:p w:rsidR="006729DC" w:rsidRPr="00AA53A9" w:rsidRDefault="00AA53A9" w:rsidP="00AA53A9">
      <w:pPr>
        <w:pStyle w:val="a5"/>
        <w:numPr>
          <w:ilvl w:val="0"/>
          <w:numId w:val="6"/>
        </w:numPr>
        <w:ind w:firstLineChars="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甲方：</w:t>
      </w:r>
      <w:r w:rsidR="006729DC" w:rsidRPr="00AA53A9">
        <w:rPr>
          <w:rFonts w:hint="eastAsia"/>
          <w:sz w:val="28"/>
          <w:szCs w:val="28"/>
        </w:rPr>
        <w:t>出资</w:t>
      </w:r>
      <w:r w:rsidR="006729DC" w:rsidRPr="00AA53A9">
        <w:rPr>
          <w:rFonts w:hint="eastAsia"/>
          <w:sz w:val="28"/>
          <w:szCs w:val="28"/>
        </w:rPr>
        <w:t>40</w:t>
      </w:r>
      <w:r w:rsidR="006729DC" w:rsidRPr="00AA53A9">
        <w:rPr>
          <w:rFonts w:hint="eastAsia"/>
          <w:sz w:val="28"/>
          <w:szCs w:val="28"/>
        </w:rPr>
        <w:t>万人民币，占股</w:t>
      </w:r>
      <w:r w:rsidR="006729DC" w:rsidRPr="00AA53A9">
        <w:rPr>
          <w:rFonts w:hint="eastAsia"/>
          <w:sz w:val="28"/>
          <w:szCs w:val="28"/>
        </w:rPr>
        <w:t>65%</w:t>
      </w:r>
      <w:r w:rsidR="006729DC" w:rsidRPr="00AA53A9">
        <w:rPr>
          <w:rFonts w:hint="eastAsia"/>
          <w:sz w:val="28"/>
          <w:szCs w:val="28"/>
        </w:rPr>
        <w:t>。</w:t>
      </w:r>
    </w:p>
    <w:p w:rsidR="006729DC" w:rsidRPr="00AA53A9" w:rsidRDefault="00AA53A9" w:rsidP="00AA53A9">
      <w:pPr>
        <w:pStyle w:val="a5"/>
        <w:numPr>
          <w:ilvl w:val="0"/>
          <w:numId w:val="6"/>
        </w:numPr>
        <w:ind w:firstLineChars="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乙方：</w:t>
      </w:r>
      <w:r w:rsidR="006729DC" w:rsidRPr="00AA53A9">
        <w:rPr>
          <w:rFonts w:hint="eastAsia"/>
          <w:sz w:val="28"/>
          <w:szCs w:val="28"/>
        </w:rPr>
        <w:t>出资</w:t>
      </w:r>
      <w:r w:rsidR="006729DC" w:rsidRPr="00AA53A9">
        <w:rPr>
          <w:rFonts w:hint="eastAsia"/>
          <w:sz w:val="28"/>
          <w:szCs w:val="28"/>
        </w:rPr>
        <w:t>10</w:t>
      </w:r>
      <w:r w:rsidR="006729DC" w:rsidRPr="00AA53A9">
        <w:rPr>
          <w:rFonts w:hint="eastAsia"/>
          <w:sz w:val="28"/>
          <w:szCs w:val="28"/>
        </w:rPr>
        <w:t>万人民币，占股</w:t>
      </w:r>
      <w:r w:rsidR="006729DC" w:rsidRPr="00AA53A9">
        <w:rPr>
          <w:rFonts w:hint="eastAsia"/>
          <w:sz w:val="28"/>
          <w:szCs w:val="28"/>
        </w:rPr>
        <w:t>35%</w:t>
      </w:r>
      <w:r w:rsidR="006729DC" w:rsidRPr="00AA53A9">
        <w:rPr>
          <w:rFonts w:hint="eastAsia"/>
          <w:sz w:val="28"/>
          <w:szCs w:val="28"/>
        </w:rPr>
        <w:t>。</w:t>
      </w:r>
    </w:p>
    <w:p w:rsidR="006729DC" w:rsidRPr="00AA53A9" w:rsidRDefault="00AA53A9" w:rsidP="006729DC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 xml:space="preserve">     </w:t>
      </w:r>
      <w:r w:rsidRPr="00AA53A9">
        <w:rPr>
          <w:rFonts w:hint="eastAsia"/>
          <w:sz w:val="28"/>
          <w:szCs w:val="28"/>
        </w:rPr>
        <w:t>双方出资金额</w:t>
      </w:r>
      <w:r>
        <w:rPr>
          <w:rFonts w:hint="eastAsia"/>
          <w:sz w:val="28"/>
          <w:szCs w:val="28"/>
        </w:rPr>
        <w:t>需于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日前汇入指定账户。</w:t>
      </w:r>
    </w:p>
    <w:p w:rsidR="00AA53A9" w:rsidRPr="00AA53A9" w:rsidRDefault="00AA53A9" w:rsidP="006729DC">
      <w:pPr>
        <w:rPr>
          <w:sz w:val="28"/>
          <w:szCs w:val="28"/>
        </w:rPr>
      </w:pPr>
    </w:p>
    <w:p w:rsidR="006729DC" w:rsidRPr="00AA53A9" w:rsidRDefault="006729DC" w:rsidP="006729DC">
      <w:pPr>
        <w:pStyle w:val="a5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AA53A9">
        <w:rPr>
          <w:rFonts w:hint="eastAsia"/>
          <w:b/>
          <w:sz w:val="28"/>
          <w:szCs w:val="28"/>
        </w:rPr>
        <w:t>双</w:t>
      </w:r>
      <w:r w:rsidR="00A82599">
        <w:rPr>
          <w:rFonts w:hint="eastAsia"/>
          <w:b/>
          <w:sz w:val="28"/>
          <w:szCs w:val="28"/>
        </w:rPr>
        <w:t>方的职责</w:t>
      </w:r>
    </w:p>
    <w:p w:rsidR="006729DC" w:rsidRPr="00AA53A9" w:rsidRDefault="006729DC" w:rsidP="006729DC">
      <w:pPr>
        <w:pStyle w:val="a5"/>
        <w:ind w:left="720" w:firstLineChars="0" w:firstLine="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1</w:t>
      </w:r>
      <w:r w:rsidRPr="00AA53A9">
        <w:rPr>
          <w:rFonts w:hint="eastAsia"/>
          <w:sz w:val="28"/>
          <w:szCs w:val="28"/>
        </w:rPr>
        <w:t>）</w:t>
      </w:r>
      <w:r w:rsidR="00A82599">
        <w:rPr>
          <w:rFonts w:hint="eastAsia"/>
          <w:sz w:val="28"/>
          <w:szCs w:val="28"/>
        </w:rPr>
        <w:t>甲方的职责</w:t>
      </w:r>
      <w:r w:rsidR="00A477FB" w:rsidRPr="00AA53A9">
        <w:rPr>
          <w:rFonts w:hint="eastAsia"/>
          <w:sz w:val="28"/>
          <w:szCs w:val="28"/>
        </w:rPr>
        <w:t>需在法律范围内</w:t>
      </w:r>
      <w:r w:rsidRPr="00AA53A9">
        <w:rPr>
          <w:rFonts w:hint="eastAsia"/>
          <w:sz w:val="28"/>
          <w:szCs w:val="28"/>
        </w:rPr>
        <w:t>包括但不限于</w:t>
      </w:r>
    </w:p>
    <w:p w:rsidR="006729DC" w:rsidRPr="00AA53A9" w:rsidRDefault="006729DC" w:rsidP="00AA53A9">
      <w:pPr>
        <w:pStyle w:val="a5"/>
        <w:ind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A</w:t>
      </w:r>
      <w:r w:rsidRPr="00AA53A9">
        <w:rPr>
          <w:rFonts w:hint="eastAsia"/>
          <w:sz w:val="28"/>
          <w:szCs w:val="28"/>
        </w:rPr>
        <w:t>）</w:t>
      </w:r>
      <w:r w:rsidR="00A477FB" w:rsidRPr="00AA53A9">
        <w:rPr>
          <w:rFonts w:hint="eastAsia"/>
          <w:sz w:val="28"/>
          <w:szCs w:val="28"/>
        </w:rPr>
        <w:t>一个亚马逊欧洲</w:t>
      </w:r>
      <w:r w:rsidRPr="00AA53A9">
        <w:rPr>
          <w:rFonts w:hint="eastAsia"/>
          <w:sz w:val="28"/>
          <w:szCs w:val="28"/>
        </w:rPr>
        <w:t>店铺</w:t>
      </w:r>
      <w:r w:rsidR="00A477FB" w:rsidRPr="00AA53A9">
        <w:rPr>
          <w:rFonts w:hint="eastAsia"/>
          <w:sz w:val="28"/>
          <w:szCs w:val="28"/>
        </w:rPr>
        <w:t>的</w:t>
      </w:r>
      <w:r w:rsidRPr="00AA53A9">
        <w:rPr>
          <w:rFonts w:hint="eastAsia"/>
          <w:sz w:val="28"/>
          <w:szCs w:val="28"/>
        </w:rPr>
        <w:t>提供；</w:t>
      </w:r>
    </w:p>
    <w:p w:rsidR="006729DC" w:rsidRPr="00AA53A9" w:rsidRDefault="006729DC" w:rsidP="00AA53A9">
      <w:pPr>
        <w:pStyle w:val="a5"/>
        <w:ind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B</w:t>
      </w:r>
      <w:r w:rsidRPr="00AA53A9">
        <w:rPr>
          <w:rFonts w:hint="eastAsia"/>
          <w:sz w:val="28"/>
          <w:szCs w:val="28"/>
        </w:rPr>
        <w:t>）店铺人员配置及运营</w:t>
      </w:r>
      <w:r w:rsidR="00AA53A9" w:rsidRPr="00AA53A9">
        <w:rPr>
          <w:rFonts w:hint="eastAsia"/>
          <w:sz w:val="28"/>
          <w:szCs w:val="28"/>
        </w:rPr>
        <w:t>（有薪酬）</w:t>
      </w:r>
      <w:r w:rsidRPr="00AA53A9">
        <w:rPr>
          <w:rFonts w:hint="eastAsia"/>
          <w:sz w:val="28"/>
          <w:szCs w:val="28"/>
        </w:rPr>
        <w:t>；</w:t>
      </w:r>
    </w:p>
    <w:p w:rsidR="006729DC" w:rsidRPr="00AA53A9" w:rsidRDefault="006729DC" w:rsidP="00AA53A9">
      <w:pPr>
        <w:pStyle w:val="a5"/>
        <w:ind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C</w:t>
      </w:r>
      <w:r w:rsidRPr="00AA53A9">
        <w:rPr>
          <w:rFonts w:hint="eastAsia"/>
          <w:sz w:val="28"/>
          <w:szCs w:val="28"/>
        </w:rPr>
        <w:t>）产品采购及货物运送致亚马逊仓或海外仓；</w:t>
      </w:r>
    </w:p>
    <w:p w:rsidR="006729DC" w:rsidRPr="00AA53A9" w:rsidRDefault="006729DC" w:rsidP="00AA53A9">
      <w:pPr>
        <w:pStyle w:val="a5"/>
        <w:ind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D</w:t>
      </w:r>
      <w:r w:rsidRPr="00AA53A9">
        <w:rPr>
          <w:rFonts w:hint="eastAsia"/>
          <w:sz w:val="28"/>
          <w:szCs w:val="28"/>
        </w:rPr>
        <w:t>）</w:t>
      </w:r>
      <w:r w:rsidR="00D832C1">
        <w:rPr>
          <w:rFonts w:hint="eastAsia"/>
          <w:sz w:val="28"/>
          <w:szCs w:val="28"/>
        </w:rPr>
        <w:t>资金及财务管理且</w:t>
      </w:r>
      <w:r w:rsidRPr="00AA53A9">
        <w:rPr>
          <w:rFonts w:hint="eastAsia"/>
          <w:sz w:val="28"/>
          <w:szCs w:val="28"/>
        </w:rPr>
        <w:t>每月</w:t>
      </w:r>
      <w:r w:rsidRPr="00AA53A9">
        <w:rPr>
          <w:rFonts w:hint="eastAsia"/>
          <w:sz w:val="28"/>
          <w:szCs w:val="28"/>
        </w:rPr>
        <w:t>15</w:t>
      </w:r>
      <w:r w:rsidRPr="00AA53A9">
        <w:rPr>
          <w:rFonts w:hint="eastAsia"/>
          <w:sz w:val="28"/>
          <w:szCs w:val="28"/>
        </w:rPr>
        <w:t>号提供上月财务报表；</w:t>
      </w:r>
    </w:p>
    <w:p w:rsidR="006729DC" w:rsidRPr="00AA53A9" w:rsidRDefault="006729DC" w:rsidP="00AA53A9">
      <w:pPr>
        <w:pStyle w:val="a5"/>
        <w:ind w:leftChars="343"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 xml:space="preserve">E) </w:t>
      </w:r>
      <w:r w:rsidRPr="00AA53A9">
        <w:rPr>
          <w:rFonts w:hint="eastAsia"/>
          <w:sz w:val="28"/>
          <w:szCs w:val="28"/>
        </w:rPr>
        <w:t>办公场地提供</w:t>
      </w:r>
      <w:r w:rsidR="00AA53A9" w:rsidRPr="00AA53A9">
        <w:rPr>
          <w:rFonts w:hint="eastAsia"/>
          <w:sz w:val="28"/>
          <w:szCs w:val="28"/>
        </w:rPr>
        <w:t>（免费）</w:t>
      </w:r>
      <w:r w:rsidRPr="00AA53A9">
        <w:rPr>
          <w:rFonts w:hint="eastAsia"/>
          <w:sz w:val="28"/>
          <w:szCs w:val="28"/>
        </w:rPr>
        <w:t>；</w:t>
      </w:r>
    </w:p>
    <w:p w:rsidR="006729DC" w:rsidRPr="00AA53A9" w:rsidRDefault="006729DC" w:rsidP="00A477FB">
      <w:pPr>
        <w:pStyle w:val="a5"/>
        <w:ind w:left="720" w:firstLineChars="0" w:firstLine="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2</w:t>
      </w:r>
      <w:r w:rsidRPr="00AA53A9">
        <w:rPr>
          <w:rFonts w:hint="eastAsia"/>
          <w:sz w:val="28"/>
          <w:szCs w:val="28"/>
        </w:rPr>
        <w:t>）乙方的</w:t>
      </w:r>
      <w:r w:rsidR="00A82599">
        <w:rPr>
          <w:rFonts w:hint="eastAsia"/>
          <w:sz w:val="28"/>
          <w:szCs w:val="28"/>
        </w:rPr>
        <w:t>职责</w:t>
      </w:r>
      <w:r w:rsidR="00A477FB" w:rsidRPr="00AA53A9">
        <w:rPr>
          <w:rFonts w:hint="eastAsia"/>
          <w:sz w:val="28"/>
          <w:szCs w:val="28"/>
        </w:rPr>
        <w:t>需在法律范围内</w:t>
      </w:r>
      <w:r w:rsidRPr="00AA53A9">
        <w:rPr>
          <w:rFonts w:hint="eastAsia"/>
          <w:sz w:val="28"/>
          <w:szCs w:val="28"/>
        </w:rPr>
        <w:t>包括但不限于</w:t>
      </w:r>
    </w:p>
    <w:p w:rsidR="006729DC" w:rsidRPr="00AA53A9" w:rsidRDefault="006729DC" w:rsidP="00AA53A9">
      <w:pPr>
        <w:pStyle w:val="a5"/>
        <w:ind w:leftChars="343"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A</w:t>
      </w:r>
      <w:r w:rsidR="00A477FB" w:rsidRPr="00AA53A9">
        <w:rPr>
          <w:rFonts w:hint="eastAsia"/>
          <w:sz w:val="28"/>
          <w:szCs w:val="28"/>
        </w:rPr>
        <w:t>）选品，</w:t>
      </w:r>
      <w:r w:rsidRPr="00AA53A9">
        <w:rPr>
          <w:rFonts w:hint="eastAsia"/>
          <w:sz w:val="28"/>
          <w:szCs w:val="28"/>
        </w:rPr>
        <w:t>产品包装及认证规划；</w:t>
      </w:r>
    </w:p>
    <w:p w:rsidR="006729DC" w:rsidRPr="00AA53A9" w:rsidRDefault="006729DC" w:rsidP="00AA53A9">
      <w:pPr>
        <w:pStyle w:val="a5"/>
        <w:ind w:leftChars="343"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B</w:t>
      </w:r>
      <w:r w:rsidR="00A477FB" w:rsidRPr="00AA53A9">
        <w:rPr>
          <w:rFonts w:hint="eastAsia"/>
          <w:sz w:val="28"/>
          <w:szCs w:val="28"/>
        </w:rPr>
        <w:t>）解决</w:t>
      </w:r>
      <w:r w:rsidRPr="00AA53A9">
        <w:rPr>
          <w:rFonts w:hint="eastAsia"/>
          <w:sz w:val="28"/>
          <w:szCs w:val="28"/>
        </w:rPr>
        <w:t>运营中遇到的同行产品竞争障碍；</w:t>
      </w:r>
    </w:p>
    <w:p w:rsidR="006729DC" w:rsidRPr="00AA53A9" w:rsidRDefault="006729DC" w:rsidP="00AA53A9">
      <w:pPr>
        <w:pStyle w:val="a5"/>
        <w:ind w:leftChars="343"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C</w:t>
      </w:r>
      <w:r w:rsidRPr="00AA53A9">
        <w:rPr>
          <w:rFonts w:hint="eastAsia"/>
          <w:sz w:val="28"/>
          <w:szCs w:val="28"/>
        </w:rPr>
        <w:t>）运营建议的提供；</w:t>
      </w:r>
    </w:p>
    <w:p w:rsidR="006729DC" w:rsidRPr="00AA53A9" w:rsidRDefault="006729DC" w:rsidP="00AA53A9">
      <w:pPr>
        <w:pStyle w:val="a5"/>
        <w:ind w:leftChars="343" w:left="720" w:firstLine="56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D</w:t>
      </w:r>
      <w:r w:rsidRPr="00AA53A9">
        <w:rPr>
          <w:rFonts w:hint="eastAsia"/>
          <w:sz w:val="28"/>
          <w:szCs w:val="28"/>
        </w:rPr>
        <w:t>）</w:t>
      </w:r>
      <w:r w:rsidRPr="00AA53A9">
        <w:rPr>
          <w:rFonts w:hint="eastAsia"/>
          <w:sz w:val="28"/>
          <w:szCs w:val="28"/>
        </w:rPr>
        <w:t>VAT,</w:t>
      </w:r>
      <w:r w:rsidRPr="00AA53A9">
        <w:rPr>
          <w:rFonts w:hint="eastAsia"/>
          <w:sz w:val="28"/>
          <w:szCs w:val="28"/>
        </w:rPr>
        <w:t>商标注册</w:t>
      </w:r>
      <w:r w:rsidRPr="00AA53A9">
        <w:rPr>
          <w:rFonts w:hint="eastAsia"/>
          <w:sz w:val="28"/>
          <w:szCs w:val="28"/>
        </w:rPr>
        <w:t>,</w:t>
      </w:r>
      <w:r w:rsidRPr="00AA53A9">
        <w:rPr>
          <w:rFonts w:hint="eastAsia"/>
          <w:sz w:val="28"/>
          <w:szCs w:val="28"/>
        </w:rPr>
        <w:t>产品认证申请及维护事宜</w:t>
      </w:r>
      <w:r w:rsidR="00F91B3B">
        <w:rPr>
          <w:rFonts w:hint="eastAsia"/>
          <w:sz w:val="28"/>
          <w:szCs w:val="28"/>
        </w:rPr>
        <w:t>(</w:t>
      </w:r>
      <w:r w:rsidR="00F91B3B">
        <w:rPr>
          <w:rFonts w:hint="eastAsia"/>
          <w:sz w:val="28"/>
          <w:szCs w:val="28"/>
        </w:rPr>
        <w:t>如有需要</w:t>
      </w:r>
      <w:r w:rsidR="00F91B3B">
        <w:rPr>
          <w:rFonts w:hint="eastAsia"/>
          <w:sz w:val="28"/>
          <w:szCs w:val="28"/>
        </w:rPr>
        <w:t>)</w:t>
      </w:r>
    </w:p>
    <w:p w:rsidR="00AA53A9" w:rsidRPr="00AA53A9" w:rsidRDefault="00AA53A9" w:rsidP="00AA53A9">
      <w:pPr>
        <w:rPr>
          <w:sz w:val="28"/>
          <w:szCs w:val="28"/>
        </w:rPr>
      </w:pPr>
    </w:p>
    <w:p w:rsidR="00AA53A9" w:rsidRPr="00AA53A9" w:rsidRDefault="00AA53A9" w:rsidP="00AA53A9">
      <w:pPr>
        <w:rPr>
          <w:b/>
          <w:sz w:val="28"/>
          <w:szCs w:val="28"/>
        </w:rPr>
      </w:pPr>
      <w:r w:rsidRPr="00AA53A9">
        <w:rPr>
          <w:rFonts w:hint="eastAsia"/>
          <w:b/>
          <w:sz w:val="28"/>
          <w:szCs w:val="28"/>
        </w:rPr>
        <w:t>四，其他约定</w:t>
      </w:r>
    </w:p>
    <w:p w:rsidR="00AA53A9" w:rsidRPr="00AA53A9" w:rsidRDefault="00AA53A9" w:rsidP="00AA53A9">
      <w:pPr>
        <w:pStyle w:val="a5"/>
        <w:numPr>
          <w:ilvl w:val="0"/>
          <w:numId w:val="7"/>
        </w:numPr>
        <w:ind w:firstLineChars="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如后续根据公司运营需要，经双方协商确定需追加资金的，</w:t>
      </w:r>
      <w:r w:rsidRPr="00AA53A9">
        <w:rPr>
          <w:sz w:val="28"/>
          <w:szCs w:val="28"/>
        </w:rPr>
        <w:t xml:space="preserve"> </w:t>
      </w:r>
      <w:r w:rsidRPr="00AA53A9">
        <w:rPr>
          <w:rFonts w:hint="eastAsia"/>
          <w:sz w:val="28"/>
          <w:szCs w:val="28"/>
        </w:rPr>
        <w:t>按甲方</w:t>
      </w:r>
      <w:r w:rsidRPr="00AA53A9">
        <w:rPr>
          <w:rFonts w:hint="eastAsia"/>
          <w:sz w:val="28"/>
          <w:szCs w:val="28"/>
        </w:rPr>
        <w:t>65%</w:t>
      </w:r>
      <w:r w:rsidRPr="00AA53A9">
        <w:rPr>
          <w:rFonts w:hint="eastAsia"/>
          <w:sz w:val="28"/>
          <w:szCs w:val="28"/>
        </w:rPr>
        <w:t>追加，乙方</w:t>
      </w:r>
      <w:r w:rsidRPr="00AA53A9">
        <w:rPr>
          <w:rFonts w:hint="eastAsia"/>
          <w:sz w:val="28"/>
          <w:szCs w:val="28"/>
        </w:rPr>
        <w:t>35%</w:t>
      </w:r>
      <w:r w:rsidRPr="00AA53A9">
        <w:rPr>
          <w:rFonts w:hint="eastAsia"/>
          <w:sz w:val="28"/>
          <w:szCs w:val="28"/>
        </w:rPr>
        <w:t>的比例追加，</w:t>
      </w:r>
    </w:p>
    <w:p w:rsidR="00AA53A9" w:rsidRPr="00AA53A9" w:rsidRDefault="00AA53A9" w:rsidP="00100F3F">
      <w:pPr>
        <w:pStyle w:val="a5"/>
        <w:numPr>
          <w:ilvl w:val="0"/>
          <w:numId w:val="7"/>
        </w:numPr>
        <w:ind w:firstLineChars="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如因公司运营不佳，经双方协商确定终止合作的，已亏损部分，按甲方</w:t>
      </w:r>
      <w:r w:rsidRPr="00AA53A9">
        <w:rPr>
          <w:rFonts w:hint="eastAsia"/>
          <w:sz w:val="28"/>
          <w:szCs w:val="28"/>
        </w:rPr>
        <w:t>65%</w:t>
      </w:r>
      <w:r w:rsidRPr="00AA53A9">
        <w:rPr>
          <w:rFonts w:hint="eastAsia"/>
          <w:sz w:val="28"/>
          <w:szCs w:val="28"/>
        </w:rPr>
        <w:t>乙方</w:t>
      </w:r>
      <w:r w:rsidRPr="00AA53A9">
        <w:rPr>
          <w:rFonts w:hint="eastAsia"/>
          <w:sz w:val="28"/>
          <w:szCs w:val="28"/>
        </w:rPr>
        <w:t>35%</w:t>
      </w:r>
      <w:r w:rsidRPr="00AA53A9">
        <w:rPr>
          <w:rFonts w:hint="eastAsia"/>
          <w:sz w:val="28"/>
          <w:szCs w:val="28"/>
        </w:rPr>
        <w:t>的比例承担对应亏损金额及库存金额；</w:t>
      </w:r>
    </w:p>
    <w:p w:rsidR="00AA53A9" w:rsidRPr="00AA53A9" w:rsidRDefault="00AA53A9" w:rsidP="00AA53A9">
      <w:pPr>
        <w:ind w:left="700" w:hangingChars="250" w:hanging="700"/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3</w:t>
      </w:r>
      <w:r w:rsidRPr="00AA53A9">
        <w:rPr>
          <w:rFonts w:hint="eastAsia"/>
          <w:sz w:val="28"/>
          <w:szCs w:val="28"/>
        </w:rPr>
        <w:t>）</w:t>
      </w:r>
      <w:r w:rsidRPr="00AA53A9">
        <w:rPr>
          <w:rFonts w:hint="eastAsia"/>
          <w:sz w:val="28"/>
          <w:szCs w:val="28"/>
        </w:rPr>
        <w:t xml:space="preserve">  </w:t>
      </w:r>
      <w:r w:rsidRPr="00AA53A9">
        <w:rPr>
          <w:rFonts w:hint="eastAsia"/>
          <w:sz w:val="28"/>
          <w:szCs w:val="28"/>
        </w:rPr>
        <w:t>关于合作终止店铺归属：如合作终止，店铺存活，则店铺需无条件</w:t>
      </w:r>
      <w:r w:rsidR="009C6505">
        <w:rPr>
          <w:rFonts w:hint="eastAsia"/>
          <w:sz w:val="28"/>
          <w:szCs w:val="28"/>
        </w:rPr>
        <w:t>归还甲方，如店铺因任何原则被关，则甲乙双方需按各自占股比例赔偿甲</w:t>
      </w:r>
      <w:r w:rsidRPr="00AA53A9">
        <w:rPr>
          <w:rFonts w:hint="eastAsia"/>
          <w:sz w:val="28"/>
          <w:szCs w:val="28"/>
        </w:rPr>
        <w:t>方</w:t>
      </w:r>
      <w:r w:rsidRPr="00AA53A9">
        <w:rPr>
          <w:rFonts w:hint="eastAsia"/>
          <w:sz w:val="28"/>
          <w:szCs w:val="28"/>
        </w:rPr>
        <w:t>10</w:t>
      </w:r>
      <w:r w:rsidRPr="00AA53A9">
        <w:rPr>
          <w:rFonts w:hint="eastAsia"/>
          <w:sz w:val="28"/>
          <w:szCs w:val="28"/>
        </w:rPr>
        <w:t>万元人民币</w:t>
      </w:r>
      <w:r w:rsidR="00DB5BFB">
        <w:rPr>
          <w:rFonts w:hint="eastAsia"/>
          <w:sz w:val="28"/>
          <w:szCs w:val="28"/>
        </w:rPr>
        <w:t>用于补偿合作前店铺原有库存损失，开店注册公司</w:t>
      </w:r>
      <w:r w:rsidR="00F9322D">
        <w:rPr>
          <w:rFonts w:hint="eastAsia"/>
          <w:sz w:val="28"/>
          <w:szCs w:val="28"/>
        </w:rPr>
        <w:t>费用</w:t>
      </w:r>
      <w:r w:rsidR="00DB5BFB">
        <w:rPr>
          <w:rFonts w:hint="eastAsia"/>
          <w:sz w:val="28"/>
          <w:szCs w:val="28"/>
        </w:rPr>
        <w:t>，品牌费用</w:t>
      </w:r>
      <w:r w:rsidR="00B069A1">
        <w:rPr>
          <w:rFonts w:hint="eastAsia"/>
          <w:sz w:val="28"/>
          <w:szCs w:val="28"/>
        </w:rPr>
        <w:t>及欧洲</w:t>
      </w:r>
      <w:r w:rsidR="00B069A1">
        <w:rPr>
          <w:rFonts w:hint="eastAsia"/>
          <w:sz w:val="28"/>
          <w:szCs w:val="28"/>
        </w:rPr>
        <w:t>5</w:t>
      </w:r>
      <w:r w:rsidR="00B069A1">
        <w:rPr>
          <w:rFonts w:hint="eastAsia"/>
          <w:sz w:val="28"/>
          <w:szCs w:val="28"/>
        </w:rPr>
        <w:t>国</w:t>
      </w:r>
      <w:r w:rsidR="00B069A1">
        <w:rPr>
          <w:rFonts w:hint="eastAsia"/>
          <w:sz w:val="28"/>
          <w:szCs w:val="28"/>
        </w:rPr>
        <w:t>VAT</w:t>
      </w:r>
      <w:r w:rsidR="00DB5BFB">
        <w:rPr>
          <w:rFonts w:hint="eastAsia"/>
          <w:sz w:val="28"/>
          <w:szCs w:val="28"/>
        </w:rPr>
        <w:t>，欧代，英代，医疗认证等</w:t>
      </w:r>
      <w:r w:rsidR="00B069A1">
        <w:rPr>
          <w:rFonts w:hint="eastAsia"/>
          <w:sz w:val="28"/>
          <w:szCs w:val="28"/>
        </w:rPr>
        <w:t>注册费用</w:t>
      </w:r>
      <w:r w:rsidRPr="00AA53A9">
        <w:rPr>
          <w:rFonts w:hint="eastAsia"/>
          <w:sz w:val="28"/>
          <w:szCs w:val="28"/>
        </w:rPr>
        <w:t>。</w:t>
      </w:r>
    </w:p>
    <w:p w:rsidR="00AA53A9" w:rsidRPr="00F9322D" w:rsidRDefault="00AA53A9" w:rsidP="00AA53A9">
      <w:pPr>
        <w:pStyle w:val="a5"/>
        <w:ind w:left="720" w:firstLineChars="0" w:firstLine="0"/>
        <w:rPr>
          <w:sz w:val="28"/>
          <w:szCs w:val="28"/>
        </w:rPr>
      </w:pPr>
    </w:p>
    <w:p w:rsidR="009F6715" w:rsidRPr="00AA53A9" w:rsidRDefault="001B33B1" w:rsidP="00100F3F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其他未尽事宜，</w:t>
      </w:r>
      <w:r w:rsidR="00D832C1">
        <w:rPr>
          <w:rFonts w:hint="eastAsia"/>
          <w:sz w:val="28"/>
          <w:szCs w:val="28"/>
        </w:rPr>
        <w:t>双方另行协商并签订补充协议</w:t>
      </w:r>
      <w:r w:rsidRPr="00AA53A9">
        <w:rPr>
          <w:rFonts w:hint="eastAsia"/>
          <w:sz w:val="28"/>
          <w:szCs w:val="28"/>
        </w:rPr>
        <w:t>！</w:t>
      </w:r>
    </w:p>
    <w:p w:rsidR="00A477FB" w:rsidRPr="00AA53A9" w:rsidRDefault="00A477FB" w:rsidP="00100F3F">
      <w:pPr>
        <w:rPr>
          <w:sz w:val="28"/>
          <w:szCs w:val="28"/>
        </w:rPr>
      </w:pPr>
    </w:p>
    <w:p w:rsidR="00A477FB" w:rsidRPr="00AA53A9" w:rsidRDefault="00A477FB" w:rsidP="00100F3F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此协议一式两份，双方签字且投资资金到位后生效，双方各执一份，如有争议，可协商解决，协商未能解决的，</w:t>
      </w:r>
      <w:r w:rsidR="00D832C1">
        <w:rPr>
          <w:rFonts w:hint="eastAsia"/>
          <w:sz w:val="28"/>
          <w:szCs w:val="28"/>
        </w:rPr>
        <w:t>可</w:t>
      </w:r>
      <w:r w:rsidRPr="00AA53A9">
        <w:rPr>
          <w:rFonts w:hint="eastAsia"/>
          <w:sz w:val="28"/>
          <w:szCs w:val="28"/>
        </w:rPr>
        <w:t>向当地法院申请诉讼！</w:t>
      </w:r>
    </w:p>
    <w:p w:rsidR="00A477FB" w:rsidRPr="00AA53A9" w:rsidRDefault="00A477FB" w:rsidP="00100F3F">
      <w:pPr>
        <w:rPr>
          <w:sz w:val="28"/>
          <w:szCs w:val="28"/>
        </w:rPr>
      </w:pPr>
    </w:p>
    <w:p w:rsidR="00A477FB" w:rsidRPr="00AA53A9" w:rsidRDefault="00A477FB" w:rsidP="00100F3F">
      <w:pPr>
        <w:rPr>
          <w:sz w:val="28"/>
          <w:szCs w:val="28"/>
        </w:rPr>
      </w:pPr>
    </w:p>
    <w:p w:rsidR="00A477FB" w:rsidRPr="00AA53A9" w:rsidRDefault="00A477FB" w:rsidP="00100F3F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甲方代表签字：</w:t>
      </w:r>
      <w:r w:rsidRPr="00AA53A9">
        <w:rPr>
          <w:rFonts w:hint="eastAsia"/>
          <w:sz w:val="28"/>
          <w:szCs w:val="28"/>
        </w:rPr>
        <w:t xml:space="preserve">                 </w:t>
      </w:r>
      <w:r w:rsidRPr="00AA53A9">
        <w:rPr>
          <w:rFonts w:hint="eastAsia"/>
          <w:sz w:val="28"/>
          <w:szCs w:val="28"/>
        </w:rPr>
        <w:t>日期：</w:t>
      </w:r>
    </w:p>
    <w:p w:rsidR="00A477FB" w:rsidRPr="00AA53A9" w:rsidRDefault="00A477FB" w:rsidP="00100F3F">
      <w:pPr>
        <w:rPr>
          <w:sz w:val="28"/>
          <w:szCs w:val="28"/>
        </w:rPr>
      </w:pPr>
      <w:r w:rsidRPr="00AA53A9">
        <w:rPr>
          <w:rFonts w:hint="eastAsia"/>
          <w:sz w:val="28"/>
          <w:szCs w:val="28"/>
        </w:rPr>
        <w:t>乙方代表签字：</w:t>
      </w:r>
      <w:r w:rsidRPr="00AA53A9">
        <w:rPr>
          <w:rFonts w:hint="eastAsia"/>
          <w:sz w:val="28"/>
          <w:szCs w:val="28"/>
        </w:rPr>
        <w:t xml:space="preserve">                 </w:t>
      </w:r>
      <w:r w:rsidRPr="00AA53A9">
        <w:rPr>
          <w:rFonts w:hint="eastAsia"/>
          <w:sz w:val="28"/>
          <w:szCs w:val="28"/>
        </w:rPr>
        <w:t>日期：</w:t>
      </w:r>
    </w:p>
    <w:sectPr w:rsidR="00A477FB" w:rsidRPr="00AA53A9" w:rsidSect="00D051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16" w:rsidRDefault="00287B16" w:rsidP="00D66882">
      <w:r>
        <w:separator/>
      </w:r>
    </w:p>
  </w:endnote>
  <w:endnote w:type="continuationSeparator" w:id="1">
    <w:p w:rsidR="00287B16" w:rsidRDefault="00287B16" w:rsidP="00D6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16" w:rsidRDefault="00287B16" w:rsidP="00D66882">
      <w:r>
        <w:separator/>
      </w:r>
    </w:p>
  </w:footnote>
  <w:footnote w:type="continuationSeparator" w:id="1">
    <w:p w:rsidR="00287B16" w:rsidRDefault="00287B16" w:rsidP="00D66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182"/>
    <w:multiLevelType w:val="hybridMultilevel"/>
    <w:tmpl w:val="FB1C1CB4"/>
    <w:lvl w:ilvl="0" w:tplc="FA74D16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1E740E"/>
    <w:multiLevelType w:val="hybridMultilevel"/>
    <w:tmpl w:val="B1AA5DEA"/>
    <w:lvl w:ilvl="0" w:tplc="26C00BA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CA3751"/>
    <w:multiLevelType w:val="hybridMultilevel"/>
    <w:tmpl w:val="C03C7372"/>
    <w:lvl w:ilvl="0" w:tplc="3B22D4F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FE5083"/>
    <w:multiLevelType w:val="hybridMultilevel"/>
    <w:tmpl w:val="C7BC31F6"/>
    <w:lvl w:ilvl="0" w:tplc="C2829B06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2962EAA"/>
    <w:multiLevelType w:val="hybridMultilevel"/>
    <w:tmpl w:val="8716CC6A"/>
    <w:lvl w:ilvl="0" w:tplc="13DC51F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B22A0C"/>
    <w:multiLevelType w:val="hybridMultilevel"/>
    <w:tmpl w:val="101A31DA"/>
    <w:lvl w:ilvl="0" w:tplc="5ACCB6E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DF456D"/>
    <w:multiLevelType w:val="hybridMultilevel"/>
    <w:tmpl w:val="826619A0"/>
    <w:lvl w:ilvl="0" w:tplc="1890C6CE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882"/>
    <w:rsid w:val="00020642"/>
    <w:rsid w:val="0002435C"/>
    <w:rsid w:val="000372AF"/>
    <w:rsid w:val="000850EF"/>
    <w:rsid w:val="000B0283"/>
    <w:rsid w:val="00100F3F"/>
    <w:rsid w:val="00163D4A"/>
    <w:rsid w:val="001B33B1"/>
    <w:rsid w:val="00287B16"/>
    <w:rsid w:val="00360651"/>
    <w:rsid w:val="003771D8"/>
    <w:rsid w:val="00437DFF"/>
    <w:rsid w:val="004D7150"/>
    <w:rsid w:val="00514CE8"/>
    <w:rsid w:val="0053553E"/>
    <w:rsid w:val="00584FAC"/>
    <w:rsid w:val="005D23E5"/>
    <w:rsid w:val="005D4FA2"/>
    <w:rsid w:val="006729DC"/>
    <w:rsid w:val="006D7EB7"/>
    <w:rsid w:val="006F0CA2"/>
    <w:rsid w:val="006F235F"/>
    <w:rsid w:val="00850F1F"/>
    <w:rsid w:val="009B5C1A"/>
    <w:rsid w:val="009B5DD6"/>
    <w:rsid w:val="009C6505"/>
    <w:rsid w:val="009E2F87"/>
    <w:rsid w:val="009F6715"/>
    <w:rsid w:val="00A26D8D"/>
    <w:rsid w:val="00A477FB"/>
    <w:rsid w:val="00A82599"/>
    <w:rsid w:val="00AA53A9"/>
    <w:rsid w:val="00AB78D2"/>
    <w:rsid w:val="00B069A1"/>
    <w:rsid w:val="00B6600E"/>
    <w:rsid w:val="00BB375D"/>
    <w:rsid w:val="00D051E3"/>
    <w:rsid w:val="00D66882"/>
    <w:rsid w:val="00D832C1"/>
    <w:rsid w:val="00D90532"/>
    <w:rsid w:val="00DB5BFB"/>
    <w:rsid w:val="00E942E1"/>
    <w:rsid w:val="00F01F54"/>
    <w:rsid w:val="00F56DF6"/>
    <w:rsid w:val="00F91B3B"/>
    <w:rsid w:val="00F9322D"/>
    <w:rsid w:val="00FA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8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882"/>
    <w:rPr>
      <w:sz w:val="18"/>
      <w:szCs w:val="18"/>
    </w:rPr>
  </w:style>
  <w:style w:type="paragraph" w:styleId="a5">
    <w:name w:val="List Paragraph"/>
    <w:basedOn w:val="a"/>
    <w:uiPriority w:val="34"/>
    <w:qFormat/>
    <w:rsid w:val="00D6688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729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2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27</cp:revision>
  <dcterms:created xsi:type="dcterms:W3CDTF">2016-12-21T05:30:00Z</dcterms:created>
  <dcterms:modified xsi:type="dcterms:W3CDTF">2022-06-29T03:58:00Z</dcterms:modified>
</cp:coreProperties>
</file>